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1D96" w14:textId="77777777" w:rsidR="00367D33" w:rsidRPr="00130C62" w:rsidRDefault="00367D33" w:rsidP="00367D33">
      <w:pPr>
        <w:spacing w:after="120" w:line="312" w:lineRule="auto"/>
        <w:rPr>
          <w:sz w:val="40"/>
        </w:rPr>
      </w:pPr>
      <w:r>
        <w:rPr>
          <w:sz w:val="40"/>
        </w:rPr>
        <w:t xml:space="preserve">White Wines </w:t>
      </w:r>
    </w:p>
    <w:p w14:paraId="7C7FED36" w14:textId="77777777" w:rsidR="00130C62" w:rsidRPr="004F5EFB" w:rsidRDefault="00130C62" w:rsidP="00367D33">
      <w:pPr>
        <w:spacing w:after="120" w:line="312" w:lineRule="auto"/>
        <w:rPr>
          <w:sz w:val="24"/>
        </w:rPr>
      </w:pPr>
    </w:p>
    <w:p w14:paraId="52BC3C35" w14:textId="5D0127E0" w:rsidR="000530FB" w:rsidRDefault="00367D33" w:rsidP="00367D33">
      <w:pPr>
        <w:spacing w:after="120" w:line="312" w:lineRule="auto"/>
        <w:rPr>
          <w:sz w:val="24"/>
        </w:rPr>
      </w:pPr>
      <w:r>
        <w:rPr>
          <w:sz w:val="28"/>
        </w:rPr>
        <w:t xml:space="preserve">Pinot Blanc </w:t>
      </w:r>
      <w:r>
        <w:rPr>
          <w:sz w:val="28"/>
        </w:rPr>
        <w:br/>
      </w:r>
      <w:r>
        <w:rPr>
          <w:sz w:val="24"/>
        </w:rPr>
        <w:t xml:space="preserve">Even back in the days when Alto Adige was still very much red wine country, Pinot Blanc was the “alpha white,” so to speak. Nowadays it occupies a cultivation area of </w:t>
      </w:r>
      <w:r w:rsidR="0085644E">
        <w:rPr>
          <w:sz w:val="24"/>
        </w:rPr>
        <w:t>611</w:t>
      </w:r>
      <w:r>
        <w:rPr>
          <w:sz w:val="24"/>
        </w:rPr>
        <w:t> hectares, which equals a little over 10 % of the total area of cultivation in Alto Adige. That is hardly surprising, however, seeing as Pinot Blanc, with its elegant scent of apples, pears, and lemons, its invigorating acidity, and fruity finesse, is the ideal wine for any occasion. It is served at a temperature of 10–12 °C (50–54 °F) to come into its full flavor.</w:t>
      </w:r>
    </w:p>
    <w:p w14:paraId="1A5EA662" w14:textId="77777777" w:rsidR="000530FB" w:rsidRDefault="000530FB" w:rsidP="00367D33">
      <w:pPr>
        <w:spacing w:after="120" w:line="312" w:lineRule="auto"/>
        <w:rPr>
          <w:sz w:val="24"/>
        </w:rPr>
      </w:pPr>
      <w:r>
        <w:rPr>
          <w:sz w:val="24"/>
        </w:rPr>
        <w:t>Recommended for: aperitif, light appetizers, fish, traditional Alto Adige dishes</w:t>
      </w:r>
    </w:p>
    <w:p w14:paraId="3C21AB02" w14:textId="77777777" w:rsidR="000530FB" w:rsidRPr="004F5EFB" w:rsidRDefault="000530FB" w:rsidP="00367D33">
      <w:pPr>
        <w:spacing w:after="120" w:line="312" w:lineRule="auto"/>
        <w:rPr>
          <w:sz w:val="24"/>
        </w:rPr>
      </w:pPr>
    </w:p>
    <w:p w14:paraId="72AA4869" w14:textId="753A449B" w:rsidR="000530FB" w:rsidRDefault="00367D33" w:rsidP="00367D33">
      <w:pPr>
        <w:spacing w:after="120" w:line="312" w:lineRule="auto"/>
        <w:rPr>
          <w:sz w:val="24"/>
        </w:rPr>
      </w:pPr>
      <w:r>
        <w:rPr>
          <w:sz w:val="28"/>
        </w:rPr>
        <w:t xml:space="preserve">Chardonnay </w:t>
      </w:r>
      <w:r>
        <w:rPr>
          <w:sz w:val="28"/>
        </w:rPr>
        <w:br/>
      </w:r>
      <w:proofErr w:type="spellStart"/>
      <w:r>
        <w:rPr>
          <w:sz w:val="24"/>
        </w:rPr>
        <w:t>Chardonnay</w:t>
      </w:r>
      <w:proofErr w:type="spellEnd"/>
      <w:r>
        <w:rPr>
          <w:sz w:val="24"/>
        </w:rPr>
        <w:t xml:space="preserve"> likes it </w:t>
      </w:r>
      <w:proofErr w:type="gramStart"/>
      <w:r>
        <w:rPr>
          <w:sz w:val="24"/>
        </w:rPr>
        <w:t>warm</w:t>
      </w:r>
      <w:proofErr w:type="gramEnd"/>
      <w:r>
        <w:rPr>
          <w:sz w:val="24"/>
        </w:rPr>
        <w:t xml:space="preserve">, which is why it can tap into its full potential in the favorable locations of Alto Adige. Its elegant aromas are a combination of pineapple, banana, apple, pear, citrus fruit, vanilla, and butter, with subtle acidity added to the mix. These days, Chardonnay is grown on </w:t>
      </w:r>
      <w:r w:rsidR="0085644E">
        <w:rPr>
          <w:sz w:val="24"/>
        </w:rPr>
        <w:t>691</w:t>
      </w:r>
      <w:r>
        <w:rPr>
          <w:sz w:val="24"/>
        </w:rPr>
        <w:t xml:space="preserve"> hectares of land – in other words, more than every tenth hectare is used for it – and matured in </w:t>
      </w:r>
      <w:proofErr w:type="gramStart"/>
      <w:r>
        <w:rPr>
          <w:sz w:val="24"/>
        </w:rPr>
        <w:t>a number of</w:t>
      </w:r>
      <w:proofErr w:type="gramEnd"/>
      <w:r>
        <w:rPr>
          <w:sz w:val="24"/>
        </w:rPr>
        <w:t xml:space="preserve"> ways, from lively and fruity to complex barrel-fermented varieties. It is ideally served at a temperature of 10–14 °C (50–57° F).</w:t>
      </w:r>
    </w:p>
    <w:p w14:paraId="09A8D870" w14:textId="77777777" w:rsidR="00AE071D" w:rsidRDefault="0053755A" w:rsidP="00367D33">
      <w:pPr>
        <w:spacing w:after="120" w:line="312" w:lineRule="auto"/>
        <w:rPr>
          <w:sz w:val="24"/>
        </w:rPr>
      </w:pPr>
      <w:r>
        <w:rPr>
          <w:sz w:val="24"/>
        </w:rPr>
        <w:t>Recommended for: white meat, fish and seafood, Mediterranean and traditional Alto Adige dishes</w:t>
      </w:r>
    </w:p>
    <w:p w14:paraId="2D83F091" w14:textId="77777777" w:rsidR="000530FB" w:rsidRPr="004F5EFB" w:rsidRDefault="000530FB" w:rsidP="00367D33">
      <w:pPr>
        <w:spacing w:after="120" w:line="312" w:lineRule="auto"/>
        <w:rPr>
          <w:sz w:val="24"/>
        </w:rPr>
      </w:pPr>
    </w:p>
    <w:p w14:paraId="39B0C723" w14:textId="01D5A903" w:rsidR="00FA2B9B" w:rsidRDefault="00367D33" w:rsidP="00367D33">
      <w:pPr>
        <w:spacing w:after="120" w:line="312" w:lineRule="auto"/>
        <w:rPr>
          <w:sz w:val="24"/>
        </w:rPr>
      </w:pPr>
      <w:r>
        <w:rPr>
          <w:sz w:val="28"/>
        </w:rPr>
        <w:t>Sauvignon Blanc</w:t>
      </w:r>
      <w:r>
        <w:rPr>
          <w:sz w:val="28"/>
        </w:rPr>
        <w:br/>
      </w:r>
      <w:r>
        <w:rPr>
          <w:sz w:val="24"/>
        </w:rPr>
        <w:t>While the first Sauvignon vines were already planted in the Terlano area in the 19</w:t>
      </w:r>
      <w:r>
        <w:rPr>
          <w:sz w:val="24"/>
          <w:vertAlign w:val="superscript"/>
        </w:rPr>
        <w:t>th</w:t>
      </w:r>
      <w:r>
        <w:rPr>
          <w:sz w:val="24"/>
        </w:rPr>
        <w:t xml:space="preserve"> century, this variety did not really gain traction in Alto Adige until a few years ago. Nowadays, </w:t>
      </w:r>
      <w:r w:rsidR="0085644E">
        <w:rPr>
          <w:sz w:val="24"/>
        </w:rPr>
        <w:t>520</w:t>
      </w:r>
      <w:r>
        <w:rPr>
          <w:sz w:val="24"/>
        </w:rPr>
        <w:t xml:space="preserve"> hectares of cultivation area, mostly in western and eastern locations, are dedicated to Sauvignon vines, equaling roughly </w:t>
      </w:r>
      <w:r w:rsidR="0085588F">
        <w:rPr>
          <w:sz w:val="24"/>
        </w:rPr>
        <w:t>nine</w:t>
      </w:r>
      <w:r>
        <w:rPr>
          <w:sz w:val="24"/>
        </w:rPr>
        <w:t> percent of the total area of cultivation. Served at a temperature of 10–12 °C (50–54 °F), this white wine will unfold its typical “green” aromas: fresh-cut grass, elderberry flower, and gooseberry.</w:t>
      </w:r>
    </w:p>
    <w:p w14:paraId="4DD46919" w14:textId="77777777" w:rsidR="00AE071D" w:rsidRDefault="00367D33" w:rsidP="00367D33">
      <w:pPr>
        <w:spacing w:after="120" w:line="312" w:lineRule="auto"/>
        <w:rPr>
          <w:sz w:val="24"/>
        </w:rPr>
      </w:pPr>
      <w:proofErr w:type="gramStart"/>
      <w:r>
        <w:rPr>
          <w:sz w:val="24"/>
        </w:rPr>
        <w:t>Recommended</w:t>
      </w:r>
      <w:proofErr w:type="gramEnd"/>
      <w:r>
        <w:rPr>
          <w:sz w:val="24"/>
        </w:rPr>
        <w:t xml:space="preserve"> for: aperitif, fish and seafood, vegetable dishes, goat cheese </w:t>
      </w:r>
    </w:p>
    <w:p w14:paraId="673DEC63" w14:textId="77777777" w:rsidR="001D43BB" w:rsidRDefault="00367D33" w:rsidP="00367D33">
      <w:pPr>
        <w:spacing w:after="120" w:line="312" w:lineRule="auto"/>
        <w:rPr>
          <w:sz w:val="28"/>
        </w:rPr>
      </w:pPr>
      <w:r>
        <w:rPr>
          <w:sz w:val="24"/>
        </w:rPr>
        <w:br/>
      </w:r>
    </w:p>
    <w:p w14:paraId="68D0C6AF" w14:textId="6164D8B8" w:rsidR="00FA2B9B" w:rsidRDefault="00367D33" w:rsidP="00367D33">
      <w:pPr>
        <w:spacing w:after="120" w:line="312" w:lineRule="auto"/>
        <w:rPr>
          <w:sz w:val="24"/>
        </w:rPr>
      </w:pPr>
      <w:r>
        <w:rPr>
          <w:sz w:val="28"/>
        </w:rPr>
        <w:lastRenderedPageBreak/>
        <w:t>Pinot Grigio</w:t>
      </w:r>
      <w:r>
        <w:rPr>
          <w:sz w:val="28"/>
        </w:rPr>
        <w:br/>
      </w:r>
      <w:r>
        <w:rPr>
          <w:sz w:val="24"/>
        </w:rPr>
        <w:t xml:space="preserve">Also known in German as </w:t>
      </w:r>
      <w:proofErr w:type="spellStart"/>
      <w:r>
        <w:rPr>
          <w:sz w:val="24"/>
        </w:rPr>
        <w:t>Ruländer</w:t>
      </w:r>
      <w:proofErr w:type="spellEnd"/>
      <w:r>
        <w:rPr>
          <w:sz w:val="24"/>
        </w:rPr>
        <w:t xml:space="preserve">. It feels most at home on sunny slopes and hills. With a cultivation area of </w:t>
      </w:r>
      <w:r w:rsidR="0085644E">
        <w:rPr>
          <w:sz w:val="24"/>
        </w:rPr>
        <w:t>715</w:t>
      </w:r>
      <w:r>
        <w:rPr>
          <w:sz w:val="24"/>
        </w:rPr>
        <w:t> hectares, Pinot Grigio is the most cultivated white wine variety in Alto Adige, and it comes in many forms: delicate and fresh from Val </w:t>
      </w:r>
      <w:proofErr w:type="spellStart"/>
      <w:r>
        <w:rPr>
          <w:sz w:val="24"/>
        </w:rPr>
        <w:t>Venosta</w:t>
      </w:r>
      <w:proofErr w:type="spellEnd"/>
      <w:r>
        <w:rPr>
          <w:sz w:val="24"/>
        </w:rPr>
        <w:t>, rich in minerals from Valle </w:t>
      </w:r>
      <w:proofErr w:type="spellStart"/>
      <w:r>
        <w:rPr>
          <w:sz w:val="24"/>
        </w:rPr>
        <w:t>dell’Adige</w:t>
      </w:r>
      <w:proofErr w:type="spellEnd"/>
      <w:r>
        <w:rPr>
          <w:sz w:val="24"/>
        </w:rPr>
        <w:t>, and corpulent and fiery from the south of the country. Pinot Grigio is best served at 1</w:t>
      </w:r>
      <w:r w:rsidR="001E61B0">
        <w:rPr>
          <w:sz w:val="24"/>
        </w:rPr>
        <w:t>0</w:t>
      </w:r>
      <w:r>
        <w:rPr>
          <w:sz w:val="24"/>
        </w:rPr>
        <w:t xml:space="preserve">–12 °C (50–54 °F). It is full-bodied and extra rich with aromas ranging from ripe apple, pear, and quince to lime blossom. </w:t>
      </w:r>
    </w:p>
    <w:p w14:paraId="2C632947" w14:textId="77777777" w:rsidR="00367D33" w:rsidRDefault="00367D33" w:rsidP="00367D33">
      <w:pPr>
        <w:spacing w:after="120" w:line="312" w:lineRule="auto"/>
        <w:rPr>
          <w:sz w:val="24"/>
        </w:rPr>
      </w:pPr>
      <w:r>
        <w:rPr>
          <w:sz w:val="24"/>
        </w:rPr>
        <w:t xml:space="preserve">Recommended for: savory fish dishes and seafood, traditional Alto Adige dishes, Italian dishes </w:t>
      </w:r>
    </w:p>
    <w:p w14:paraId="73334C60" w14:textId="77777777" w:rsidR="00FA2B9B" w:rsidRPr="004F5EFB" w:rsidRDefault="00FA2B9B" w:rsidP="00367D33">
      <w:pPr>
        <w:spacing w:after="120" w:line="312" w:lineRule="auto"/>
        <w:rPr>
          <w:sz w:val="24"/>
        </w:rPr>
      </w:pPr>
    </w:p>
    <w:p w14:paraId="1205F8F0" w14:textId="275689DC" w:rsidR="0053755A" w:rsidRPr="00B440AF" w:rsidRDefault="00367D33" w:rsidP="00B440AF">
      <w:pPr>
        <w:spacing w:after="120" w:line="312" w:lineRule="auto"/>
        <w:rPr>
          <w:rFonts w:ascii="Calibri Light" w:hAnsi="Calibri Light" w:cs="Calibri Light"/>
          <w:lang w:val="en-GB"/>
        </w:rPr>
      </w:pPr>
      <w:r>
        <w:rPr>
          <w:sz w:val="28"/>
        </w:rPr>
        <w:t xml:space="preserve">Gewürztraminer </w:t>
      </w:r>
      <w:r>
        <w:rPr>
          <w:sz w:val="28"/>
        </w:rPr>
        <w:br/>
      </w:r>
      <w:r w:rsidR="00B440AF" w:rsidRPr="00B440AF">
        <w:rPr>
          <w:rFonts w:cstheme="minorHAnsi"/>
          <w:sz w:val="24"/>
          <w:szCs w:val="24"/>
          <w:lang w:val="en-GB"/>
        </w:rPr>
        <w:t xml:space="preserve">Gewürztraminer began its triumphal march from the wine village of </w:t>
      </w:r>
      <w:proofErr w:type="spellStart"/>
      <w:r w:rsidR="00B440AF" w:rsidRPr="00B440AF">
        <w:rPr>
          <w:rFonts w:cstheme="minorHAnsi"/>
          <w:sz w:val="24"/>
          <w:szCs w:val="24"/>
          <w:lang w:val="en-GB"/>
        </w:rPr>
        <w:t>Termeno</w:t>
      </w:r>
      <w:proofErr w:type="spellEnd"/>
      <w:r w:rsidR="00B440AF" w:rsidRPr="00B440AF">
        <w:rPr>
          <w:rFonts w:cstheme="minorHAnsi"/>
          <w:sz w:val="24"/>
          <w:szCs w:val="24"/>
          <w:lang w:val="en-GB"/>
        </w:rPr>
        <w:t xml:space="preserve"> in Alto Adige’s Bassa </w:t>
      </w:r>
      <w:proofErr w:type="spellStart"/>
      <w:r w:rsidR="00B440AF" w:rsidRPr="00B440AF">
        <w:rPr>
          <w:rFonts w:cstheme="minorHAnsi"/>
          <w:sz w:val="24"/>
          <w:szCs w:val="24"/>
          <w:lang w:val="en-GB"/>
        </w:rPr>
        <w:t>Atesina</w:t>
      </w:r>
      <w:proofErr w:type="spellEnd"/>
      <w:r w:rsidR="00B440AF" w:rsidRPr="00B440AF">
        <w:rPr>
          <w:rFonts w:cstheme="minorHAnsi"/>
          <w:sz w:val="24"/>
          <w:szCs w:val="24"/>
          <w:lang w:val="en-GB"/>
        </w:rPr>
        <w:t xml:space="preserve"> region. It is named after the settlement (Tramin in German), evidenced by the fact that the local wine already had a wide-ranging reputation in the Middle Ages and that the vineyards in and around </w:t>
      </w:r>
      <w:proofErr w:type="spellStart"/>
      <w:r w:rsidR="00B440AF" w:rsidRPr="00B440AF">
        <w:rPr>
          <w:rFonts w:cstheme="minorHAnsi"/>
          <w:sz w:val="24"/>
          <w:szCs w:val="24"/>
          <w:lang w:val="en-GB"/>
        </w:rPr>
        <w:t>Termeno</w:t>
      </w:r>
      <w:proofErr w:type="spellEnd"/>
      <w:r w:rsidR="00B440AF" w:rsidRPr="00B440AF">
        <w:rPr>
          <w:rFonts w:cstheme="minorHAnsi"/>
          <w:sz w:val="24"/>
          <w:szCs w:val="24"/>
          <w:lang w:val="en-GB"/>
        </w:rPr>
        <w:t xml:space="preserve"> have been home to this wine since time immemorial.</w:t>
      </w:r>
      <w:r w:rsidR="00B440AF">
        <w:rPr>
          <w:rFonts w:ascii="Calibri Light" w:hAnsi="Calibri Light" w:cs="Calibri Light"/>
          <w:lang w:val="en-GB"/>
        </w:rPr>
        <w:t xml:space="preserve"> </w:t>
      </w:r>
      <w:r>
        <w:rPr>
          <w:sz w:val="24"/>
        </w:rPr>
        <w:t xml:space="preserve">Nowadays, it is one of the most widespread white wines in Alto Adige, with a cultivation area of </w:t>
      </w:r>
      <w:r w:rsidR="0085644E">
        <w:rPr>
          <w:sz w:val="24"/>
        </w:rPr>
        <w:t>613</w:t>
      </w:r>
      <w:r>
        <w:rPr>
          <w:sz w:val="24"/>
        </w:rPr>
        <w:t> hectares. Served at a temperature of 10–12 °C (50–54 °F), it unfolds a plethora of notes that range from rose petals to cloves and even tropical fruit. Gewürztraminer is considered a lush wine with intense coloring and a relatively high alcohol content.</w:t>
      </w:r>
    </w:p>
    <w:p w14:paraId="0A2BBE9F" w14:textId="77777777" w:rsidR="00FA2B9B" w:rsidRDefault="00367D33" w:rsidP="00367D33">
      <w:pPr>
        <w:spacing w:after="120" w:line="312" w:lineRule="auto"/>
        <w:rPr>
          <w:sz w:val="24"/>
        </w:rPr>
      </w:pPr>
      <w:proofErr w:type="gramStart"/>
      <w:r>
        <w:rPr>
          <w:sz w:val="24"/>
        </w:rPr>
        <w:t>Recommended</w:t>
      </w:r>
      <w:proofErr w:type="gramEnd"/>
      <w:r>
        <w:rPr>
          <w:sz w:val="24"/>
        </w:rPr>
        <w:t xml:space="preserve"> for: aperitif, fish and seafood, vegetable dishes, blue cheese and dessert</w:t>
      </w:r>
    </w:p>
    <w:p w14:paraId="4B3C8C6A" w14:textId="77777777" w:rsidR="00FA2B9B" w:rsidRPr="004F5EFB" w:rsidRDefault="00FA2B9B" w:rsidP="00367D33">
      <w:pPr>
        <w:spacing w:after="120" w:line="312" w:lineRule="auto"/>
        <w:rPr>
          <w:sz w:val="24"/>
        </w:rPr>
      </w:pPr>
    </w:p>
    <w:p w14:paraId="6CE39041" w14:textId="7A61F154" w:rsidR="0053755A" w:rsidRDefault="00367D33" w:rsidP="00367D33">
      <w:pPr>
        <w:spacing w:after="120" w:line="312" w:lineRule="auto"/>
        <w:rPr>
          <w:sz w:val="24"/>
        </w:rPr>
      </w:pPr>
      <w:r>
        <w:rPr>
          <w:sz w:val="28"/>
        </w:rPr>
        <w:t>Riesling</w:t>
      </w:r>
      <w:r>
        <w:rPr>
          <w:sz w:val="28"/>
        </w:rPr>
        <w:br/>
      </w:r>
      <w:proofErr w:type="spellStart"/>
      <w:r>
        <w:rPr>
          <w:sz w:val="24"/>
        </w:rPr>
        <w:t>Riesling</w:t>
      </w:r>
      <w:proofErr w:type="spellEnd"/>
      <w:r>
        <w:rPr>
          <w:sz w:val="24"/>
        </w:rPr>
        <w:t xml:space="preserve"> </w:t>
      </w:r>
      <w:proofErr w:type="gramStart"/>
      <w:r>
        <w:rPr>
          <w:sz w:val="24"/>
        </w:rPr>
        <w:t>is considered to be</w:t>
      </w:r>
      <w:proofErr w:type="gramEnd"/>
      <w:r>
        <w:rPr>
          <w:sz w:val="24"/>
        </w:rPr>
        <w:t xml:space="preserve"> a sensitive grape variety, which is why there is only a very limited choice of ideal locations in Alto Adige. Archduke John of Austria first introduced Riesling vines in Germany back in the mid-19</w:t>
      </w:r>
      <w:r>
        <w:rPr>
          <w:sz w:val="24"/>
          <w:vertAlign w:val="superscript"/>
        </w:rPr>
        <w:t>th</w:t>
      </w:r>
      <w:r>
        <w:rPr>
          <w:sz w:val="24"/>
        </w:rPr>
        <w:t xml:space="preserve"> century. Nowadays it is cultivated </w:t>
      </w:r>
      <w:proofErr w:type="gramStart"/>
      <w:r>
        <w:rPr>
          <w:sz w:val="24"/>
        </w:rPr>
        <w:t>on</w:t>
      </w:r>
      <w:proofErr w:type="gramEnd"/>
      <w:r>
        <w:rPr>
          <w:sz w:val="24"/>
        </w:rPr>
        <w:t xml:space="preserve"> an area of approx. </w:t>
      </w:r>
      <w:r w:rsidR="0085644E">
        <w:rPr>
          <w:sz w:val="24"/>
        </w:rPr>
        <w:t>110</w:t>
      </w:r>
      <w:r>
        <w:rPr>
          <w:sz w:val="24"/>
        </w:rPr>
        <w:t> hectares mainly in elevated locations (such as Valle </w:t>
      </w:r>
      <w:proofErr w:type="spellStart"/>
      <w:r>
        <w:rPr>
          <w:sz w:val="24"/>
        </w:rPr>
        <w:t>Isarco</w:t>
      </w:r>
      <w:proofErr w:type="spellEnd"/>
      <w:r>
        <w:rPr>
          <w:sz w:val="24"/>
        </w:rPr>
        <w:t xml:space="preserve">). Matured with next to no residual sweetness, Riesling grapes produce exceptionally fresh and fruity wines with invigorating acidity. A fine scent of elegant </w:t>
      </w:r>
      <w:proofErr w:type="gramStart"/>
      <w:r>
        <w:rPr>
          <w:sz w:val="24"/>
        </w:rPr>
        <w:t>peach</w:t>
      </w:r>
      <w:proofErr w:type="gramEnd"/>
      <w:r>
        <w:rPr>
          <w:sz w:val="24"/>
        </w:rPr>
        <w:t xml:space="preserve"> and citrus notes tickles the nose. Riesling is served at a temperature of 10–12 °C (50–54 °F). </w:t>
      </w:r>
    </w:p>
    <w:p w14:paraId="7121EDF8" w14:textId="77777777" w:rsidR="0053755A" w:rsidRDefault="00367D33" w:rsidP="00367D33">
      <w:pPr>
        <w:spacing w:after="120" w:line="312" w:lineRule="auto"/>
        <w:rPr>
          <w:sz w:val="24"/>
        </w:rPr>
      </w:pPr>
      <w:r>
        <w:rPr>
          <w:sz w:val="24"/>
        </w:rPr>
        <w:t xml:space="preserve">Recommended for: aperitif, fish and seafood, vegetable dishes, Asian dishes </w:t>
      </w:r>
    </w:p>
    <w:p w14:paraId="3DB333B6" w14:textId="77777777" w:rsidR="0053755A" w:rsidRPr="004F5EFB" w:rsidRDefault="0053755A" w:rsidP="00367D33">
      <w:pPr>
        <w:spacing w:after="120" w:line="312" w:lineRule="auto"/>
        <w:rPr>
          <w:sz w:val="24"/>
        </w:rPr>
      </w:pPr>
    </w:p>
    <w:p w14:paraId="6D89D2ED" w14:textId="77777777" w:rsidR="001D43BB" w:rsidRDefault="001D43BB" w:rsidP="00367D33">
      <w:pPr>
        <w:spacing w:after="120" w:line="312" w:lineRule="auto"/>
        <w:rPr>
          <w:sz w:val="28"/>
        </w:rPr>
      </w:pPr>
    </w:p>
    <w:p w14:paraId="1ED3A742" w14:textId="4DA27C5D" w:rsidR="00367D33" w:rsidRPr="009F19FA" w:rsidRDefault="00367D33" w:rsidP="00367D33">
      <w:pPr>
        <w:spacing w:after="120" w:line="312" w:lineRule="auto"/>
        <w:rPr>
          <w:sz w:val="28"/>
        </w:rPr>
      </w:pPr>
      <w:r>
        <w:rPr>
          <w:sz w:val="28"/>
        </w:rPr>
        <w:lastRenderedPageBreak/>
        <w:t>Sylvaner</w:t>
      </w:r>
    </w:p>
    <w:p w14:paraId="38C45629" w14:textId="27FCC227" w:rsidR="009F19FA" w:rsidRDefault="00367D33" w:rsidP="00367D33">
      <w:pPr>
        <w:spacing w:after="120" w:line="312" w:lineRule="auto"/>
        <w:rPr>
          <w:sz w:val="24"/>
        </w:rPr>
      </w:pPr>
      <w:r>
        <w:rPr>
          <w:sz w:val="24"/>
        </w:rPr>
        <w:t xml:space="preserve">Derived from </w:t>
      </w:r>
      <w:proofErr w:type="spellStart"/>
      <w:r>
        <w:rPr>
          <w:sz w:val="24"/>
        </w:rPr>
        <w:t>Traminer</w:t>
      </w:r>
      <w:proofErr w:type="spellEnd"/>
      <w:r>
        <w:rPr>
          <w:sz w:val="24"/>
        </w:rPr>
        <w:t>, Sylvaner requires a somewhat cooler region but as much sunlight as possible. In Alto Adige, it is therefore cultivated under optimum conditions in Valle </w:t>
      </w:r>
      <w:proofErr w:type="spellStart"/>
      <w:r>
        <w:rPr>
          <w:sz w:val="24"/>
        </w:rPr>
        <w:t>Isarco</w:t>
      </w:r>
      <w:proofErr w:type="spellEnd"/>
      <w:r>
        <w:rPr>
          <w:sz w:val="24"/>
        </w:rPr>
        <w:t>, spanning a cultivation area of 6</w:t>
      </w:r>
      <w:r w:rsidR="0085644E">
        <w:rPr>
          <w:sz w:val="24"/>
        </w:rPr>
        <w:t>7</w:t>
      </w:r>
      <w:r>
        <w:rPr>
          <w:sz w:val="24"/>
        </w:rPr>
        <w:t xml:space="preserve"> hectares – a little over one percent of the total area of cultivation in Alto Adige. That is where the foundations are laid for mineral-rich and fresh wines with a </w:t>
      </w:r>
      <w:proofErr w:type="gramStart"/>
      <w:r>
        <w:rPr>
          <w:sz w:val="24"/>
        </w:rPr>
        <w:t>crispy</w:t>
      </w:r>
      <w:proofErr w:type="gramEnd"/>
      <w:r>
        <w:rPr>
          <w:sz w:val="24"/>
        </w:rPr>
        <w:t xml:space="preserve"> body and crisp acidity and a scent of </w:t>
      </w:r>
      <w:proofErr w:type="gramStart"/>
      <w:r>
        <w:rPr>
          <w:sz w:val="24"/>
        </w:rPr>
        <w:t>apple</w:t>
      </w:r>
      <w:proofErr w:type="gramEnd"/>
      <w:r>
        <w:rPr>
          <w:sz w:val="24"/>
        </w:rPr>
        <w:t xml:space="preserve">, </w:t>
      </w:r>
      <w:proofErr w:type="gramStart"/>
      <w:r>
        <w:rPr>
          <w:sz w:val="24"/>
        </w:rPr>
        <w:t>peach</w:t>
      </w:r>
      <w:proofErr w:type="gramEnd"/>
      <w:r>
        <w:rPr>
          <w:sz w:val="24"/>
        </w:rPr>
        <w:t>, and mint, but also fresh hay. Sylvaner is best enjoyed at a temperature of 10–12 °C (50–54 °F).</w:t>
      </w:r>
    </w:p>
    <w:p w14:paraId="5F2A2BCC" w14:textId="77777777" w:rsidR="00367D33" w:rsidRDefault="00367D33" w:rsidP="00367D33">
      <w:pPr>
        <w:spacing w:after="120" w:line="312" w:lineRule="auto"/>
        <w:rPr>
          <w:sz w:val="24"/>
        </w:rPr>
      </w:pPr>
      <w:r>
        <w:rPr>
          <w:sz w:val="24"/>
        </w:rPr>
        <w:t>Recommended for: fish and seafood, vegetable dishes, speck and cold cuts, Italian dishes</w:t>
      </w:r>
    </w:p>
    <w:p w14:paraId="6FDF2732" w14:textId="77777777" w:rsidR="009F19FA" w:rsidRPr="004F5EFB" w:rsidRDefault="009F19FA" w:rsidP="00367D33">
      <w:pPr>
        <w:spacing w:after="120" w:line="312" w:lineRule="auto"/>
        <w:rPr>
          <w:sz w:val="24"/>
        </w:rPr>
      </w:pPr>
    </w:p>
    <w:p w14:paraId="5EEF8D31" w14:textId="7418F481" w:rsidR="00367D33" w:rsidRPr="00164941" w:rsidRDefault="00164941" w:rsidP="00367D33">
      <w:pPr>
        <w:spacing w:after="120" w:line="312" w:lineRule="auto"/>
        <w:rPr>
          <w:sz w:val="28"/>
        </w:rPr>
      </w:pPr>
      <w:r>
        <w:rPr>
          <w:sz w:val="28"/>
        </w:rPr>
        <w:t>Müller</w:t>
      </w:r>
      <w:r w:rsidR="00B116DA">
        <w:rPr>
          <w:sz w:val="28"/>
        </w:rPr>
        <w:t xml:space="preserve"> </w:t>
      </w:r>
      <w:r>
        <w:rPr>
          <w:sz w:val="28"/>
        </w:rPr>
        <w:t>Thurgau</w:t>
      </w:r>
    </w:p>
    <w:p w14:paraId="27087D86" w14:textId="2F76AE6E" w:rsidR="00164941" w:rsidRDefault="00164941" w:rsidP="00367D33">
      <w:pPr>
        <w:spacing w:after="120" w:line="312" w:lineRule="auto"/>
        <w:rPr>
          <w:sz w:val="24"/>
        </w:rPr>
      </w:pPr>
      <w:r>
        <w:rPr>
          <w:sz w:val="24"/>
        </w:rPr>
        <w:t>Created</w:t>
      </w:r>
      <w:r w:rsidR="00685AA5" w:rsidRPr="00685AA5">
        <w:t xml:space="preserve"> </w:t>
      </w:r>
      <w:r w:rsidR="00685AA5">
        <w:rPr>
          <w:sz w:val="24"/>
        </w:rPr>
        <w:t>i</w:t>
      </w:r>
      <w:r w:rsidR="00685AA5" w:rsidRPr="00685AA5">
        <w:rPr>
          <w:sz w:val="24"/>
        </w:rPr>
        <w:t>n the 1880s</w:t>
      </w:r>
      <w:r>
        <w:rPr>
          <w:sz w:val="24"/>
        </w:rPr>
        <w:t xml:space="preserve"> by enologist and grape breeder Hermann Müller from the Swiss canton of Thurgau, this grape variety is derived from Riesling and has also found a home in Alto Adige these days: on an area of </w:t>
      </w:r>
      <w:r w:rsidR="0085644E">
        <w:rPr>
          <w:sz w:val="24"/>
        </w:rPr>
        <w:t>143</w:t>
      </w:r>
      <w:r>
        <w:rPr>
          <w:sz w:val="24"/>
        </w:rPr>
        <w:t> hectares. Müller</w:t>
      </w:r>
      <w:r w:rsidR="00B116DA">
        <w:rPr>
          <w:sz w:val="24"/>
        </w:rPr>
        <w:t xml:space="preserve"> </w:t>
      </w:r>
      <w:r>
        <w:rPr>
          <w:sz w:val="24"/>
        </w:rPr>
        <w:t>Thurgau wines are lively and aromatic whites with a characteristic tone of nutmeg. The other aromas, which best unfold at 10–12 °C (50–54 °F), depend on location. They range from mineral-rich to floral aromas, from citrus fruit, elderflower, lilac, and geranium to blackcurrant.</w:t>
      </w:r>
    </w:p>
    <w:p w14:paraId="0BC446AA" w14:textId="77777777" w:rsidR="00367D33" w:rsidRDefault="00367D33" w:rsidP="00367D33">
      <w:pPr>
        <w:spacing w:after="120" w:line="312" w:lineRule="auto"/>
        <w:rPr>
          <w:sz w:val="24"/>
        </w:rPr>
      </w:pPr>
      <w:proofErr w:type="gramStart"/>
      <w:r>
        <w:rPr>
          <w:sz w:val="24"/>
        </w:rPr>
        <w:t>Recommended</w:t>
      </w:r>
      <w:proofErr w:type="gramEnd"/>
      <w:r>
        <w:rPr>
          <w:sz w:val="24"/>
        </w:rPr>
        <w:t xml:space="preserve"> for: light appetizers, fried sweet water fish, cream cheese</w:t>
      </w:r>
    </w:p>
    <w:p w14:paraId="03D79817" w14:textId="77777777" w:rsidR="00164941" w:rsidRPr="004F5EFB" w:rsidRDefault="00164941" w:rsidP="00367D33">
      <w:pPr>
        <w:spacing w:after="120" w:line="312" w:lineRule="auto"/>
        <w:rPr>
          <w:sz w:val="24"/>
        </w:rPr>
      </w:pPr>
    </w:p>
    <w:p w14:paraId="00F263E8" w14:textId="77777777" w:rsidR="00367D33" w:rsidRPr="00164941" w:rsidRDefault="00367D33" w:rsidP="00367D33">
      <w:pPr>
        <w:spacing w:after="120" w:line="312" w:lineRule="auto"/>
        <w:rPr>
          <w:sz w:val="28"/>
        </w:rPr>
      </w:pPr>
      <w:r>
        <w:rPr>
          <w:sz w:val="28"/>
        </w:rPr>
        <w:t>Veltliner</w:t>
      </w:r>
    </w:p>
    <w:p w14:paraId="6DEF5B93" w14:textId="77777777" w:rsidR="00164941" w:rsidRDefault="00164941" w:rsidP="00367D33">
      <w:pPr>
        <w:spacing w:after="120" w:line="312" w:lineRule="auto"/>
        <w:rPr>
          <w:sz w:val="24"/>
        </w:rPr>
      </w:pPr>
      <w:r>
        <w:rPr>
          <w:sz w:val="24"/>
        </w:rPr>
        <w:t>Originally made popular at an international level by Austrian winemakers, Grüner Veltliner feels most at home in Valle </w:t>
      </w:r>
      <w:proofErr w:type="spellStart"/>
      <w:r>
        <w:rPr>
          <w:sz w:val="24"/>
        </w:rPr>
        <w:t>Isarco</w:t>
      </w:r>
      <w:proofErr w:type="spellEnd"/>
      <w:r>
        <w:rPr>
          <w:sz w:val="24"/>
        </w:rPr>
        <w:t xml:space="preserve"> these days. Covering a cultivation area of only 27 hectares – a mere 0.5 percent of the total cultivation area in Alto Adige –, these grapes, when matured with the appropriate care, expert knowledge, and experience, produce pleasantly spicy, fruity, and fresh wines with subtle aromas (green apple, grapefruit). Grüner Veltliner is served chilled, ideally at a temperature of 8–10 °C (46–50 °F).</w:t>
      </w:r>
    </w:p>
    <w:p w14:paraId="1298FB43" w14:textId="77777777" w:rsidR="00367D33" w:rsidRDefault="00367D33" w:rsidP="00367D33">
      <w:pPr>
        <w:spacing w:after="120" w:line="312" w:lineRule="auto"/>
        <w:rPr>
          <w:sz w:val="24"/>
        </w:rPr>
      </w:pPr>
      <w:proofErr w:type="gramStart"/>
      <w:r>
        <w:rPr>
          <w:sz w:val="24"/>
        </w:rPr>
        <w:t>Recommended</w:t>
      </w:r>
      <w:proofErr w:type="gramEnd"/>
      <w:r>
        <w:rPr>
          <w:sz w:val="24"/>
        </w:rPr>
        <w:t xml:space="preserve"> for: appetizers, fried fish, speck and cold cuts, traditional Alto Adige dishes </w:t>
      </w:r>
    </w:p>
    <w:p w14:paraId="11EBE4BA" w14:textId="77777777" w:rsidR="00164941" w:rsidRPr="004F5EFB" w:rsidRDefault="00164941" w:rsidP="00367D33">
      <w:pPr>
        <w:spacing w:after="120" w:line="312" w:lineRule="auto"/>
        <w:rPr>
          <w:sz w:val="24"/>
        </w:rPr>
      </w:pPr>
    </w:p>
    <w:p w14:paraId="21B26D91" w14:textId="3F52CC3F" w:rsidR="00367D33" w:rsidRPr="00B316E8" w:rsidRDefault="001D43BB" w:rsidP="00367D33">
      <w:pPr>
        <w:spacing w:after="120" w:line="312" w:lineRule="auto"/>
        <w:rPr>
          <w:sz w:val="28"/>
        </w:rPr>
      </w:pPr>
      <w:r>
        <w:rPr>
          <w:sz w:val="28"/>
        </w:rPr>
        <w:t>Moscato Giallo</w:t>
      </w:r>
    </w:p>
    <w:p w14:paraId="55221DC7" w14:textId="323EDEDF" w:rsidR="00F949DB" w:rsidRDefault="001D43BB" w:rsidP="00367D33">
      <w:pPr>
        <w:spacing w:after="120" w:line="312" w:lineRule="auto"/>
        <w:rPr>
          <w:sz w:val="24"/>
        </w:rPr>
      </w:pPr>
      <w:r>
        <w:rPr>
          <w:sz w:val="24"/>
        </w:rPr>
        <w:t>Moscato Giallo</w:t>
      </w:r>
      <w:r w:rsidR="00F949DB">
        <w:rPr>
          <w:sz w:val="24"/>
        </w:rPr>
        <w:t xml:space="preserve"> is not only considered </w:t>
      </w:r>
      <w:proofErr w:type="gramStart"/>
      <w:r w:rsidR="00F949DB">
        <w:rPr>
          <w:sz w:val="24"/>
        </w:rPr>
        <w:t>a very</w:t>
      </w:r>
      <w:proofErr w:type="gramEnd"/>
      <w:r w:rsidR="00F949DB">
        <w:rPr>
          <w:sz w:val="24"/>
        </w:rPr>
        <w:t xml:space="preserve"> old but also a very robust grape variety. That may be part of the reason why it has been cultivated in Alto Adige (among other places) for centuries, preferably in warm Valle </w:t>
      </w:r>
      <w:proofErr w:type="spellStart"/>
      <w:r w:rsidR="00F949DB">
        <w:rPr>
          <w:sz w:val="24"/>
        </w:rPr>
        <w:t>dell’Adige</w:t>
      </w:r>
      <w:proofErr w:type="spellEnd"/>
      <w:r w:rsidR="00F949DB">
        <w:rPr>
          <w:sz w:val="24"/>
        </w:rPr>
        <w:t xml:space="preserve">. In total, </w:t>
      </w:r>
      <w:r>
        <w:rPr>
          <w:sz w:val="24"/>
        </w:rPr>
        <w:t>Moscato Giallo</w:t>
      </w:r>
      <w:r w:rsidR="00F949DB">
        <w:rPr>
          <w:sz w:val="24"/>
        </w:rPr>
        <w:t xml:space="preserve"> vineyards cover an area of </w:t>
      </w:r>
      <w:r w:rsidR="0085644E">
        <w:rPr>
          <w:sz w:val="24"/>
        </w:rPr>
        <w:t>92</w:t>
      </w:r>
      <w:r w:rsidR="00F949DB">
        <w:rPr>
          <w:sz w:val="24"/>
        </w:rPr>
        <w:t xml:space="preserve"> hectares in Alto Adige. They supply the raw material for distinctly sweet wines </w:t>
      </w:r>
      <w:r w:rsidR="00F949DB">
        <w:rPr>
          <w:sz w:val="24"/>
        </w:rPr>
        <w:lastRenderedPageBreak/>
        <w:t xml:space="preserve">with a pleasant scent of nutmeg. In addition, </w:t>
      </w:r>
      <w:r>
        <w:rPr>
          <w:sz w:val="24"/>
        </w:rPr>
        <w:t>Moscato Giallo</w:t>
      </w:r>
      <w:r w:rsidR="00F949DB">
        <w:rPr>
          <w:sz w:val="24"/>
        </w:rPr>
        <w:t xml:space="preserve"> grapes are also used to make dessert </w:t>
      </w:r>
      <w:r w:rsidR="00F949DB" w:rsidRPr="00B440AF">
        <w:rPr>
          <w:sz w:val="24"/>
        </w:rPr>
        <w:t>wines</w:t>
      </w:r>
      <w:r w:rsidR="0038067F" w:rsidRPr="00B440AF">
        <w:rPr>
          <w:sz w:val="24"/>
        </w:rPr>
        <w:t xml:space="preserve"> and dry wines</w:t>
      </w:r>
      <w:r w:rsidR="00F949DB" w:rsidRPr="00B440AF">
        <w:rPr>
          <w:sz w:val="24"/>
        </w:rPr>
        <w:t xml:space="preserve">. </w:t>
      </w:r>
      <w:r>
        <w:rPr>
          <w:sz w:val="24"/>
        </w:rPr>
        <w:t>Moscato Giallo</w:t>
      </w:r>
      <w:r w:rsidR="00F949DB">
        <w:rPr>
          <w:sz w:val="24"/>
        </w:rPr>
        <w:t xml:space="preserve"> is best served chilled (8–12 °C (46–54 °F)).</w:t>
      </w:r>
    </w:p>
    <w:p w14:paraId="18DD4DC9" w14:textId="77777777" w:rsidR="00367D33" w:rsidRDefault="00C101AC" w:rsidP="00367D33">
      <w:pPr>
        <w:spacing w:after="120" w:line="312" w:lineRule="auto"/>
        <w:rPr>
          <w:sz w:val="24"/>
        </w:rPr>
      </w:pPr>
      <w:proofErr w:type="gramStart"/>
      <w:r>
        <w:rPr>
          <w:sz w:val="24"/>
        </w:rPr>
        <w:t>Recommended</w:t>
      </w:r>
      <w:proofErr w:type="gramEnd"/>
      <w:r>
        <w:rPr>
          <w:sz w:val="24"/>
        </w:rPr>
        <w:t xml:space="preserve"> for: aperitif, dessert, aged blue cheese </w:t>
      </w:r>
    </w:p>
    <w:p w14:paraId="7CFDE079" w14:textId="77777777" w:rsidR="00F949DB" w:rsidRPr="004F5EFB" w:rsidRDefault="00F949DB" w:rsidP="00367D33">
      <w:pPr>
        <w:spacing w:after="120" w:line="312" w:lineRule="auto"/>
        <w:rPr>
          <w:rFonts w:ascii="Arial" w:hAnsi="Arial" w:cs="Arial"/>
          <w:color w:val="6C6C6C"/>
          <w:sz w:val="30"/>
          <w:szCs w:val="30"/>
          <w:shd w:val="clear" w:color="auto" w:fill="F3F3F3"/>
        </w:rPr>
      </w:pPr>
    </w:p>
    <w:p w14:paraId="32997499" w14:textId="5E448A74" w:rsidR="00C101AC" w:rsidRDefault="00367D33" w:rsidP="00367D33">
      <w:pPr>
        <w:spacing w:after="120" w:line="312" w:lineRule="auto"/>
        <w:rPr>
          <w:sz w:val="24"/>
        </w:rPr>
      </w:pPr>
      <w:r>
        <w:rPr>
          <w:sz w:val="28"/>
        </w:rPr>
        <w:t>Kerner</w:t>
      </w:r>
      <w:r>
        <w:rPr>
          <w:sz w:val="28"/>
        </w:rPr>
        <w:br/>
      </w:r>
      <w:r>
        <w:rPr>
          <w:sz w:val="24"/>
        </w:rPr>
        <w:t xml:space="preserve">It should come as no surprise to anyone who enjoys a glass of Kerner (best served at a temperature of 10–12 °C (50–54 °F)) that this cross between </w:t>
      </w:r>
      <w:proofErr w:type="spellStart"/>
      <w:r>
        <w:rPr>
          <w:sz w:val="24"/>
        </w:rPr>
        <w:t>Schiava</w:t>
      </w:r>
      <w:proofErr w:type="spellEnd"/>
      <w:r>
        <w:rPr>
          <w:sz w:val="24"/>
        </w:rPr>
        <w:t xml:space="preserve"> (Trollinger) and Riesling is named after a poet: Justinus Kerner from Germany. Kerner (the wine!) is generally regarded as racy and spicy, with its subtle tone of nutmeg and its fine, fruity bouquet. In Alto Adige, Kerner is now being cultivated on an area of </w:t>
      </w:r>
      <w:r w:rsidR="0085644E">
        <w:rPr>
          <w:sz w:val="24"/>
        </w:rPr>
        <w:t>135</w:t>
      </w:r>
      <w:r>
        <w:rPr>
          <w:sz w:val="24"/>
        </w:rPr>
        <w:t> hectares. Frost-resistant grape variety that it is, it thrives especially in the cooler parts of Valle </w:t>
      </w:r>
      <w:proofErr w:type="spellStart"/>
      <w:r>
        <w:rPr>
          <w:sz w:val="24"/>
        </w:rPr>
        <w:t>Isarco</w:t>
      </w:r>
      <w:proofErr w:type="spellEnd"/>
      <w:r>
        <w:rPr>
          <w:sz w:val="24"/>
        </w:rPr>
        <w:t xml:space="preserve"> and Val </w:t>
      </w:r>
      <w:proofErr w:type="spellStart"/>
      <w:r>
        <w:rPr>
          <w:sz w:val="24"/>
        </w:rPr>
        <w:t>Venosta</w:t>
      </w:r>
      <w:proofErr w:type="spellEnd"/>
      <w:r>
        <w:rPr>
          <w:sz w:val="24"/>
        </w:rPr>
        <w:t>.</w:t>
      </w:r>
    </w:p>
    <w:p w14:paraId="441AE820" w14:textId="6B4F005A" w:rsidR="00367D33" w:rsidRDefault="00367D33" w:rsidP="00367D33">
      <w:pPr>
        <w:spacing w:after="120" w:line="312" w:lineRule="auto"/>
        <w:rPr>
          <w:sz w:val="24"/>
        </w:rPr>
      </w:pPr>
      <w:proofErr w:type="gramStart"/>
      <w:r>
        <w:rPr>
          <w:sz w:val="24"/>
        </w:rPr>
        <w:t>Recommended</w:t>
      </w:r>
      <w:proofErr w:type="gramEnd"/>
      <w:r>
        <w:rPr>
          <w:sz w:val="24"/>
        </w:rPr>
        <w:t xml:space="preserve"> for: aperitif, appetizers, grilled fish,</w:t>
      </w:r>
      <w:r w:rsidR="004479F8">
        <w:rPr>
          <w:sz w:val="24"/>
        </w:rPr>
        <w:t xml:space="preserve"> </w:t>
      </w:r>
      <w:r>
        <w:rPr>
          <w:sz w:val="24"/>
        </w:rPr>
        <w:t>vegetable dishes</w:t>
      </w:r>
    </w:p>
    <w:p w14:paraId="5747E598" w14:textId="77777777" w:rsidR="00C101AC" w:rsidRPr="004F5EFB" w:rsidRDefault="00C101AC" w:rsidP="00367D33">
      <w:pPr>
        <w:spacing w:after="120" w:line="312" w:lineRule="auto"/>
        <w:rPr>
          <w:sz w:val="24"/>
        </w:rPr>
      </w:pPr>
    </w:p>
    <w:p w14:paraId="7C3FED7A" w14:textId="77777777" w:rsidR="00367D33" w:rsidRPr="00367D33" w:rsidRDefault="00367D33" w:rsidP="00367D33">
      <w:pPr>
        <w:spacing w:after="120" w:line="312" w:lineRule="auto"/>
        <w:rPr>
          <w:sz w:val="24"/>
        </w:rPr>
      </w:pPr>
      <w:hyperlink r:id="rId7" w:history="1">
        <w:r>
          <w:rPr>
            <w:rStyle w:val="Hyperlink"/>
            <w:sz w:val="24"/>
          </w:rPr>
          <w:t>www.altoadigewines.com</w:t>
        </w:r>
      </w:hyperlink>
      <w:r>
        <w:rPr>
          <w:sz w:val="24"/>
        </w:rPr>
        <w:t xml:space="preserve"> </w:t>
      </w:r>
    </w:p>
    <w:p w14:paraId="3B866BCA" w14:textId="77777777" w:rsidR="00367D33" w:rsidRPr="00367D33" w:rsidRDefault="00367D33" w:rsidP="00367D33">
      <w:pPr>
        <w:spacing w:after="120" w:line="312" w:lineRule="auto"/>
        <w:rPr>
          <w:sz w:val="24"/>
          <w:lang w:val="de-DE"/>
        </w:rPr>
      </w:pPr>
    </w:p>
    <w:p w14:paraId="2EE1F1A3" w14:textId="77777777" w:rsidR="00B211DD" w:rsidRPr="00367D33" w:rsidRDefault="00B211DD" w:rsidP="00367D33">
      <w:pPr>
        <w:spacing w:after="120" w:line="312" w:lineRule="auto"/>
        <w:rPr>
          <w:sz w:val="24"/>
        </w:rPr>
      </w:pPr>
    </w:p>
    <w:sectPr w:rsidR="00B211DD" w:rsidRPr="00367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33"/>
    <w:rsid w:val="00005D74"/>
    <w:rsid w:val="000530FB"/>
    <w:rsid w:val="00106514"/>
    <w:rsid w:val="00130C62"/>
    <w:rsid w:val="00164941"/>
    <w:rsid w:val="001D43BB"/>
    <w:rsid w:val="001E61B0"/>
    <w:rsid w:val="00236488"/>
    <w:rsid w:val="00367D33"/>
    <w:rsid w:val="0038067F"/>
    <w:rsid w:val="003F6E0B"/>
    <w:rsid w:val="004479F8"/>
    <w:rsid w:val="00452C79"/>
    <w:rsid w:val="004F5EFB"/>
    <w:rsid w:val="0053755A"/>
    <w:rsid w:val="006520A2"/>
    <w:rsid w:val="00685AA5"/>
    <w:rsid w:val="0085588F"/>
    <w:rsid w:val="0085644E"/>
    <w:rsid w:val="009F19FA"/>
    <w:rsid w:val="00A22808"/>
    <w:rsid w:val="00AE071D"/>
    <w:rsid w:val="00B116DA"/>
    <w:rsid w:val="00B211DD"/>
    <w:rsid w:val="00B316E8"/>
    <w:rsid w:val="00B440AF"/>
    <w:rsid w:val="00C06C0E"/>
    <w:rsid w:val="00C101AC"/>
    <w:rsid w:val="00DD64BC"/>
    <w:rsid w:val="00F949DB"/>
    <w:rsid w:val="00FA2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BEFE"/>
  <w15:chartTrackingRefBased/>
  <w15:docId w15:val="{AED845F2-717D-4F11-ACC6-5BBA7169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D33"/>
    <w:rPr>
      <w:color w:val="0563C1" w:themeColor="hyperlink"/>
      <w:u w:val="single"/>
    </w:rPr>
  </w:style>
  <w:style w:type="character" w:styleId="Strong">
    <w:name w:val="Strong"/>
    <w:basedOn w:val="DefaultParagraphFont"/>
    <w:uiPriority w:val="22"/>
    <w:qFormat/>
    <w:rsid w:val="000530FB"/>
    <w:rPr>
      <w:b/>
      <w:bCs/>
    </w:rPr>
  </w:style>
  <w:style w:type="paragraph" w:styleId="Revision">
    <w:name w:val="Revision"/>
    <w:hidden/>
    <w:uiPriority w:val="99"/>
    <w:semiHidden/>
    <w:rsid w:val="00236488"/>
    <w:pPr>
      <w:spacing w:after="0" w:line="240" w:lineRule="auto"/>
    </w:pPr>
  </w:style>
  <w:style w:type="character" w:styleId="CommentReference">
    <w:name w:val="annotation reference"/>
    <w:basedOn w:val="DefaultParagraphFont"/>
    <w:uiPriority w:val="99"/>
    <w:semiHidden/>
    <w:unhideWhenUsed/>
    <w:rsid w:val="00C06C0E"/>
    <w:rPr>
      <w:sz w:val="16"/>
      <w:szCs w:val="16"/>
    </w:rPr>
  </w:style>
  <w:style w:type="paragraph" w:styleId="CommentText">
    <w:name w:val="annotation text"/>
    <w:basedOn w:val="Normal"/>
    <w:link w:val="CommentTextChar"/>
    <w:uiPriority w:val="99"/>
    <w:unhideWhenUsed/>
    <w:rsid w:val="00C06C0E"/>
    <w:pPr>
      <w:spacing w:line="240" w:lineRule="auto"/>
    </w:pPr>
    <w:rPr>
      <w:sz w:val="20"/>
      <w:szCs w:val="20"/>
    </w:rPr>
  </w:style>
  <w:style w:type="character" w:customStyle="1" w:styleId="CommentTextChar">
    <w:name w:val="Comment Text Char"/>
    <w:basedOn w:val="DefaultParagraphFont"/>
    <w:link w:val="CommentText"/>
    <w:uiPriority w:val="99"/>
    <w:rsid w:val="00C06C0E"/>
    <w:rPr>
      <w:sz w:val="20"/>
      <w:szCs w:val="20"/>
    </w:rPr>
  </w:style>
  <w:style w:type="paragraph" w:styleId="CommentSubject">
    <w:name w:val="annotation subject"/>
    <w:basedOn w:val="CommentText"/>
    <w:next w:val="CommentText"/>
    <w:link w:val="CommentSubjectChar"/>
    <w:uiPriority w:val="99"/>
    <w:semiHidden/>
    <w:unhideWhenUsed/>
    <w:rsid w:val="00C06C0E"/>
    <w:rPr>
      <w:b/>
      <w:bCs/>
    </w:rPr>
  </w:style>
  <w:style w:type="character" w:customStyle="1" w:styleId="CommentSubjectChar">
    <w:name w:val="Comment Subject Char"/>
    <w:basedOn w:val="CommentTextChar"/>
    <w:link w:val="CommentSubject"/>
    <w:uiPriority w:val="99"/>
    <w:semiHidden/>
    <w:rsid w:val="00C06C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altoadigewin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C80045E58EB164796D2D4B4E402EFB1" ma:contentTypeVersion="16" ma:contentTypeDescription="Ein neues Dokument erstellen." ma:contentTypeScope="" ma:versionID="57c7740d1a84d3930498b5b822629e45">
  <xsd:schema xmlns:xsd="http://www.w3.org/2001/XMLSchema" xmlns:xs="http://www.w3.org/2001/XMLSchema" xmlns:p="http://schemas.microsoft.com/office/2006/metadata/properties" xmlns:ns2="fa793888-aade-4b91-b914-1a75a2577ec6" xmlns:ns3="c1b3e265-ca99-448c-ba6c-ddb8afe9424d" targetNamespace="http://schemas.microsoft.com/office/2006/metadata/properties" ma:root="true" ma:fieldsID="40f33be2618a92975d4fe636dfecb307" ns2:_="" ns3:_="">
    <xsd:import namespace="fa793888-aade-4b91-b914-1a75a2577ec6"/>
    <xsd:import namespace="c1b3e265-ca99-448c-ba6c-ddb8afe94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3888-aade-4b91-b914-1a75a2577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3e265-ca99-448c-ba6c-ddb8afe9424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69ce3cb4-224e-4858-a703-12ce0838a2a1}" ma:internalName="TaxCatchAll" ma:showField="CatchAllData" ma:web="c1b3e265-ca99-448c-ba6c-ddb8afe9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b3e265-ca99-448c-ba6c-ddb8afe9424d" xsi:nil="true"/>
    <lcf76f155ced4ddcb4097134ff3c332f xmlns="fa793888-aade-4b91-b914-1a75a2577e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B4804C-18B2-46B6-A7C6-DA625E572810}">
  <ds:schemaRefs>
    <ds:schemaRef ds:uri="http://schemas.microsoft.com/sharepoint/v3/contenttype/forms"/>
  </ds:schemaRefs>
</ds:datastoreItem>
</file>

<file path=customXml/itemProps2.xml><?xml version="1.0" encoding="utf-8"?>
<ds:datastoreItem xmlns:ds="http://schemas.openxmlformats.org/officeDocument/2006/customXml" ds:itemID="{6272093B-C1AF-4390-A710-063A6BD30607}"/>
</file>

<file path=customXml/itemProps3.xml><?xml version="1.0" encoding="utf-8"?>
<ds:datastoreItem xmlns:ds="http://schemas.openxmlformats.org/officeDocument/2006/customXml" ds:itemID="{B3627BF1-56D4-4C13-A0B3-69A900F73BC4}">
  <ds:schemaRefs>
    <ds:schemaRef ds:uri="http://schemas.microsoft.com/office/2006/metadata/properties"/>
    <ds:schemaRef ds:uri="http://schemas.microsoft.com/office/infopath/2007/PartnerControls"/>
    <ds:schemaRef ds:uri="c1b3e265-ca99-448c-ba6c-ddb8afe9424d"/>
    <ds:schemaRef ds:uri="fa793888-aade-4b91-b914-1a75a2577e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Daniela Silgoner (IDM Südtirol)</cp:lastModifiedBy>
  <cp:revision>2</cp:revision>
  <dcterms:created xsi:type="dcterms:W3CDTF">2026-04-14T12:53:00Z</dcterms:created>
  <dcterms:modified xsi:type="dcterms:W3CDTF">2026-04-14T12:53:00Z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0x010100CC80045E58EB164796D2D4B4E402EFB1</vt:lpwstr>
  </property>
</Properties>
</file>